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DFCA" w14:textId="17DE979D" w:rsidR="00CB5F33" w:rsidRPr="00ED68B4" w:rsidRDefault="001C150D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D74E053" wp14:editId="28A57464">
            <wp:extent cx="2552700" cy="1092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77" cy="10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E3F4" w14:textId="77777777" w:rsidR="00CB5F33" w:rsidRPr="00ED68B4" w:rsidRDefault="00CB5F33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AB19AF" w14:textId="77777777" w:rsidR="00D82798" w:rsidRPr="00ED68B4" w:rsidRDefault="008C24C1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D68B4">
        <w:rPr>
          <w:rFonts w:ascii="Calibri" w:hAnsi="Calibri" w:cs="Calibri"/>
          <w:b/>
          <w:bCs/>
          <w:sz w:val="22"/>
          <w:szCs w:val="22"/>
        </w:rPr>
        <w:t>239 avenue</w:t>
      </w:r>
      <w:r w:rsidR="00D82798" w:rsidRPr="00ED68B4">
        <w:rPr>
          <w:rFonts w:ascii="Calibri" w:hAnsi="Calibri" w:cs="Calibri"/>
          <w:b/>
          <w:bCs/>
          <w:sz w:val="22"/>
          <w:szCs w:val="22"/>
        </w:rPr>
        <w:t xml:space="preserve"> Proulx</w:t>
      </w:r>
    </w:p>
    <w:p w14:paraId="4D0545DC" w14:textId="77777777" w:rsidR="00D82798" w:rsidRPr="00ED68B4" w:rsidRDefault="00D82798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D68B4">
        <w:rPr>
          <w:rFonts w:ascii="Calibri" w:hAnsi="Calibri" w:cs="Calibri"/>
          <w:b/>
          <w:bCs/>
          <w:sz w:val="22"/>
          <w:szCs w:val="22"/>
        </w:rPr>
        <w:t>Tél :</w:t>
      </w:r>
      <w:r w:rsidR="00DB7939" w:rsidRPr="00ED68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68B4">
        <w:rPr>
          <w:rFonts w:ascii="Calibri" w:hAnsi="Calibri" w:cs="Calibri"/>
          <w:b/>
          <w:bCs/>
          <w:sz w:val="22"/>
          <w:szCs w:val="22"/>
        </w:rPr>
        <w:t xml:space="preserve">681-0827 </w:t>
      </w:r>
      <w:r w:rsidRPr="00ED68B4">
        <w:rPr>
          <w:rFonts w:ascii="Calibri" w:hAnsi="Calibri" w:cs="Calibri"/>
          <w:b/>
          <w:bCs/>
          <w:sz w:val="22"/>
          <w:szCs w:val="22"/>
        </w:rPr>
        <w:sym w:font="Wingdings" w:char="F09F"/>
      </w:r>
      <w:r w:rsidRPr="00ED68B4">
        <w:rPr>
          <w:rFonts w:ascii="Calibri" w:hAnsi="Calibri" w:cs="Calibri"/>
          <w:b/>
          <w:bCs/>
          <w:sz w:val="22"/>
          <w:szCs w:val="22"/>
        </w:rPr>
        <w:t xml:space="preserve"> Fax :</w:t>
      </w:r>
      <w:r w:rsidR="006C4734" w:rsidRPr="00ED68B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D68B4">
        <w:rPr>
          <w:rFonts w:ascii="Calibri" w:hAnsi="Calibri" w:cs="Calibri"/>
          <w:b/>
          <w:bCs/>
          <w:sz w:val="22"/>
          <w:szCs w:val="22"/>
        </w:rPr>
        <w:t>681-3941</w:t>
      </w:r>
    </w:p>
    <w:p w14:paraId="5E55E95A" w14:textId="77777777" w:rsidR="00DB6EB0" w:rsidRPr="00ED68B4" w:rsidRDefault="007F5E67" w:rsidP="00DB6EB0">
      <w:pPr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176B8B" w:rsidRPr="00ED68B4">
          <w:rPr>
            <w:rStyle w:val="Lienhypertexte"/>
            <w:rFonts w:ascii="Calibri" w:hAnsi="Calibri" w:cs="Calibri"/>
            <w:sz w:val="22"/>
            <w:szCs w:val="22"/>
          </w:rPr>
          <w:t>www.labutineusedevanier.com</w:t>
        </w:r>
      </w:hyperlink>
    </w:p>
    <w:p w14:paraId="20E61922" w14:textId="77777777" w:rsidR="00DB6EB0" w:rsidRPr="00ED68B4" w:rsidRDefault="007F5E67" w:rsidP="00DB6EB0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8D1BEB" w:rsidRPr="00ED68B4">
          <w:rPr>
            <w:rStyle w:val="Lienhypertexte"/>
            <w:rFonts w:ascii="Calibri" w:hAnsi="Calibri" w:cs="Calibri"/>
            <w:sz w:val="22"/>
            <w:szCs w:val="22"/>
          </w:rPr>
          <w:t>info@labutineusedevanier.com</w:t>
        </w:r>
      </w:hyperlink>
      <w:r w:rsidR="008D1BEB" w:rsidRPr="00ED68B4">
        <w:rPr>
          <w:rFonts w:ascii="Calibri" w:hAnsi="Calibri" w:cs="Calibri"/>
          <w:sz w:val="22"/>
          <w:szCs w:val="22"/>
        </w:rPr>
        <w:t xml:space="preserve"> </w:t>
      </w:r>
    </w:p>
    <w:p w14:paraId="365EF55C" w14:textId="77777777" w:rsidR="00176B8B" w:rsidRPr="00ED68B4" w:rsidRDefault="007F5E67" w:rsidP="00DB6EB0">
      <w:pPr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3A7959" w:rsidRPr="00ED68B4">
          <w:rPr>
            <w:rStyle w:val="Lienhypertexte"/>
            <w:rFonts w:ascii="Calibri" w:hAnsi="Calibri" w:cs="Calibri"/>
            <w:sz w:val="22"/>
            <w:szCs w:val="22"/>
          </w:rPr>
          <w:t>www.facebook.com/LaButineusedeVanier</w:t>
        </w:r>
      </w:hyperlink>
    </w:p>
    <w:p w14:paraId="73F79340" w14:textId="77777777" w:rsidR="001C2C92" w:rsidRPr="00ED68B4" w:rsidRDefault="001C2C92" w:rsidP="003A7959">
      <w:pPr>
        <w:rPr>
          <w:rFonts w:ascii="Calibri" w:hAnsi="Calibri" w:cs="Calibri"/>
          <w:b/>
          <w:bCs/>
        </w:rPr>
      </w:pPr>
    </w:p>
    <w:p w14:paraId="7F4B89B1" w14:textId="77777777" w:rsidR="00CB5F33" w:rsidRPr="00ED68B4" w:rsidRDefault="00CB5F33" w:rsidP="003A7959">
      <w:pPr>
        <w:rPr>
          <w:rFonts w:ascii="Calibri" w:hAnsi="Calibri" w:cs="Calibri"/>
          <w:b/>
          <w:bCs/>
        </w:rPr>
        <w:sectPr w:rsidR="00CB5F33" w:rsidRPr="00ED68B4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CB5F33" w14:paraId="7022AF65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7BD8ED5E" w14:textId="77777777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4C171760" w14:textId="2E2EB559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ED68B4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3A7959" w:rsidRPr="00ED68B4">
              <w:rPr>
                <w:rFonts w:ascii="Calibri" w:hAnsi="Calibri" w:cs="Calibri"/>
                <w:sz w:val="26"/>
                <w:szCs w:val="26"/>
              </w:rPr>
              <w:t xml:space="preserve">      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E88AD4" w14:textId="11C7FACB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CB5F33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__________</w:t>
            </w:r>
          </w:p>
        </w:tc>
      </w:tr>
    </w:tbl>
    <w:p w14:paraId="7DAFA15C" w14:textId="31362149" w:rsidR="007209F7" w:rsidRPr="00ED68B4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D68B4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8F3696" w:rsidRPr="00ED68B4">
        <w:rPr>
          <w:rFonts w:ascii="Calibri" w:hAnsi="Calibri" w:cs="Calibri"/>
          <w:b/>
          <w:bCs/>
          <w:sz w:val="36"/>
          <w:szCs w:val="36"/>
        </w:rPr>
        <w:t>3</w:t>
      </w:r>
      <w:r w:rsidR="007262EA" w:rsidRPr="00ED68B4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ED68B4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7B00F3">
        <w:rPr>
          <w:rFonts w:ascii="Calibri" w:hAnsi="Calibri" w:cs="Calibri"/>
          <w:b/>
          <w:bCs/>
          <w:sz w:val="36"/>
          <w:szCs w:val="36"/>
        </w:rPr>
        <w:t>13 février</w:t>
      </w:r>
      <w:r w:rsidR="006014D4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1727A" w:rsidRPr="00ED68B4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>h00</w:t>
      </w:r>
    </w:p>
    <w:p w14:paraId="15DB0E9A" w14:textId="77777777" w:rsidR="00CB5F33" w:rsidRPr="00ED68B4" w:rsidRDefault="00CB5F33" w:rsidP="007209F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CB5F33" w14:paraId="6594F894" w14:textId="77777777" w:rsidTr="000F17D2">
        <w:tc>
          <w:tcPr>
            <w:tcW w:w="10546" w:type="dxa"/>
            <w:gridSpan w:val="7"/>
            <w:shd w:val="clear" w:color="auto" w:fill="E6E6E6"/>
          </w:tcPr>
          <w:p w14:paraId="55CE475F" w14:textId="77777777" w:rsidR="00176311" w:rsidRPr="00ED68B4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CB5F33" w14:paraId="3ADD41F6" w14:textId="77777777" w:rsidTr="009543BC">
        <w:tc>
          <w:tcPr>
            <w:tcW w:w="4613" w:type="dxa"/>
            <w:shd w:val="clear" w:color="auto" w:fill="auto"/>
          </w:tcPr>
          <w:p w14:paraId="1F112347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8328A4" w14:textId="77777777" w:rsidR="003A7724" w:rsidRPr="00ED68B4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5BB1138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4904BB7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5720F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E5ADB3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2345766F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CB5F33" w14:paraId="379CEE59" w14:textId="77777777" w:rsidTr="000F17D2">
        <w:tc>
          <w:tcPr>
            <w:tcW w:w="4613" w:type="dxa"/>
            <w:shd w:val="clear" w:color="auto" w:fill="auto"/>
          </w:tcPr>
          <w:p w14:paraId="553858B3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AFBF2A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459CEE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2BA214E1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407BAFB" w14:textId="77777777" w:rsidR="003A7724" w:rsidRPr="00ED68B4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CB5F33" w:rsidRPr="00CB5F33" w14:paraId="6350F12C" w14:textId="77777777" w:rsidTr="00AD44C7">
        <w:tc>
          <w:tcPr>
            <w:tcW w:w="4613" w:type="dxa"/>
            <w:shd w:val="clear" w:color="auto" w:fill="auto"/>
          </w:tcPr>
          <w:p w14:paraId="1A70AAE5" w14:textId="1547F515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Pâté </w:t>
            </w:r>
            <w:r w:rsidR="007B00F3">
              <w:rPr>
                <w:rFonts w:ascii="Calibri" w:hAnsi="Calibri"/>
                <w:sz w:val="26"/>
                <w:szCs w:val="26"/>
              </w:rPr>
              <w:t>berger</w:t>
            </w:r>
          </w:p>
        </w:tc>
        <w:tc>
          <w:tcPr>
            <w:tcW w:w="850" w:type="dxa"/>
            <w:vMerge/>
            <w:shd w:val="clear" w:color="auto" w:fill="auto"/>
          </w:tcPr>
          <w:p w14:paraId="6F58CF8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D1D9088" w14:textId="544BE4EC" w:rsidR="00CB5F33" w:rsidRPr="00ED68B4" w:rsidRDefault="00BD3ED4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23E973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3CACD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092D9" w14:textId="7858DC73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</w:t>
            </w:r>
            <w:r w:rsidR="00BD3ED4">
              <w:rPr>
                <w:rFonts w:ascii="Calibri" w:hAnsi="Calibri" w:cs="Calibri"/>
                <w:sz w:val="26"/>
                <w:szCs w:val="26"/>
              </w:rPr>
              <w:t>9</w:t>
            </w:r>
            <w:r w:rsidRPr="00ED68B4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CE4C4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7878B8F" w14:textId="77777777" w:rsidTr="00AD44C7">
        <w:tc>
          <w:tcPr>
            <w:tcW w:w="4613" w:type="dxa"/>
            <w:shd w:val="clear" w:color="auto" w:fill="auto"/>
          </w:tcPr>
          <w:p w14:paraId="3340FEF9" w14:textId="644CAD11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Saucisses </w:t>
            </w:r>
            <w:r w:rsidR="00BD3ED4">
              <w:rPr>
                <w:rFonts w:ascii="Calibri" w:hAnsi="Calibri"/>
                <w:sz w:val="26"/>
                <w:szCs w:val="26"/>
              </w:rPr>
              <w:t>sauce aux pêches</w:t>
            </w:r>
          </w:p>
        </w:tc>
        <w:tc>
          <w:tcPr>
            <w:tcW w:w="850" w:type="dxa"/>
            <w:vMerge/>
            <w:shd w:val="clear" w:color="auto" w:fill="auto"/>
          </w:tcPr>
          <w:p w14:paraId="5F82761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AF83B53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1008AE2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0CECB3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E1582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79FFDB2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7D6D971" w14:textId="77777777" w:rsidTr="00AD44C7">
        <w:tc>
          <w:tcPr>
            <w:tcW w:w="4613" w:type="dxa"/>
            <w:shd w:val="clear" w:color="auto" w:fill="auto"/>
          </w:tcPr>
          <w:p w14:paraId="5601DADE" w14:textId="5E2A7134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</w:t>
            </w:r>
            <w:r w:rsidR="00BD3ED4">
              <w:rPr>
                <w:rFonts w:ascii="Calibri" w:hAnsi="Calibri"/>
                <w:sz w:val="26"/>
                <w:szCs w:val="26"/>
              </w:rPr>
              <w:t xml:space="preserve"> libanaise</w:t>
            </w:r>
          </w:p>
        </w:tc>
        <w:tc>
          <w:tcPr>
            <w:tcW w:w="850" w:type="dxa"/>
            <w:vMerge/>
            <w:shd w:val="clear" w:color="auto" w:fill="auto"/>
          </w:tcPr>
          <w:p w14:paraId="2036626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699E2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BE5E3E3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568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5760EF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C2EBB5F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066D0C81" w14:textId="77777777" w:rsidTr="00AD44C7">
        <w:tc>
          <w:tcPr>
            <w:tcW w:w="4613" w:type="dxa"/>
            <w:shd w:val="clear" w:color="auto" w:fill="auto"/>
          </w:tcPr>
          <w:p w14:paraId="1860AB28" w14:textId="21B434A4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Tortellinis au bœuf, sauce Alfredo</w:t>
            </w:r>
          </w:p>
        </w:tc>
        <w:tc>
          <w:tcPr>
            <w:tcW w:w="850" w:type="dxa"/>
            <w:vMerge/>
            <w:shd w:val="clear" w:color="auto" w:fill="auto"/>
          </w:tcPr>
          <w:p w14:paraId="4F92CE9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0D0F89" w14:textId="52B0D646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6619E4F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0DA27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6DD386" w14:textId="11C4420A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5E588ED9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0E33384F" w14:textId="77777777" w:rsidTr="00AD44C7">
        <w:tc>
          <w:tcPr>
            <w:tcW w:w="4613" w:type="dxa"/>
            <w:shd w:val="clear" w:color="auto" w:fill="auto"/>
          </w:tcPr>
          <w:p w14:paraId="20855308" w14:textId="57141379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bourguignon</w:t>
            </w:r>
          </w:p>
        </w:tc>
        <w:tc>
          <w:tcPr>
            <w:tcW w:w="850" w:type="dxa"/>
            <w:vMerge/>
            <w:shd w:val="clear" w:color="auto" w:fill="auto"/>
          </w:tcPr>
          <w:p w14:paraId="35CF2D27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04037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D04CA7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7E47D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655E2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FDA211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173C12D" w14:textId="77777777" w:rsidTr="00AD44C7">
        <w:tc>
          <w:tcPr>
            <w:tcW w:w="4613" w:type="dxa"/>
            <w:shd w:val="clear" w:color="auto" w:fill="auto"/>
          </w:tcPr>
          <w:p w14:paraId="5E03EBD7" w14:textId="2CDDE12C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Merlu à l’italienne</w:t>
            </w:r>
          </w:p>
        </w:tc>
        <w:tc>
          <w:tcPr>
            <w:tcW w:w="850" w:type="dxa"/>
            <w:vMerge/>
            <w:shd w:val="clear" w:color="auto" w:fill="auto"/>
          </w:tcPr>
          <w:p w14:paraId="577B795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EAB71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657F38A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AC9709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2B1B9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4CE829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56B3D6D" w14:textId="77777777" w:rsidTr="00AD44C7">
        <w:tc>
          <w:tcPr>
            <w:tcW w:w="4613" w:type="dxa"/>
            <w:shd w:val="clear" w:color="auto" w:fill="auto"/>
          </w:tcPr>
          <w:p w14:paraId="30C6C6A5" w14:textId="14EB56E4" w:rsidR="00CB5F33" w:rsidRPr="00ED68B4" w:rsidRDefault="00CB5F3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Poulet </w:t>
            </w:r>
            <w:r w:rsidR="00BD3ED4">
              <w:rPr>
                <w:rFonts w:ascii="Calibri" w:hAnsi="Calibri"/>
                <w:sz w:val="26"/>
                <w:szCs w:val="26"/>
              </w:rPr>
              <w:t>aux agrumes</w:t>
            </w:r>
          </w:p>
        </w:tc>
        <w:tc>
          <w:tcPr>
            <w:tcW w:w="850" w:type="dxa"/>
            <w:vMerge/>
            <w:shd w:val="clear" w:color="auto" w:fill="auto"/>
          </w:tcPr>
          <w:p w14:paraId="54BF85F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83A01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1EA144C9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D88FDD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13D7A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4A449DEC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4D13064" w14:textId="77777777" w:rsidTr="00AD44C7">
        <w:tc>
          <w:tcPr>
            <w:tcW w:w="4613" w:type="dxa"/>
            <w:shd w:val="clear" w:color="auto" w:fill="auto"/>
          </w:tcPr>
          <w:p w14:paraId="3E205E82" w14:textId="38648B53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Filet de porc miel &amp; Dijon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7AD667E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E5C2DF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15BD65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B76C4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4813E5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F30239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8244045" w14:textId="77777777" w:rsidTr="00AD44C7">
        <w:tc>
          <w:tcPr>
            <w:tcW w:w="4613" w:type="dxa"/>
            <w:shd w:val="clear" w:color="auto" w:fill="auto"/>
          </w:tcPr>
          <w:p w14:paraId="7DD73579" w14:textId="60E8A62D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Gratin aux fruits de mer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442B5E5D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CFF5EB" w14:textId="1B4DA629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1B1A13F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7B905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5C3AC1" w14:textId="59CE049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246FB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E1ADF12" w14:textId="77777777" w:rsidTr="000F17D2">
        <w:tc>
          <w:tcPr>
            <w:tcW w:w="4613" w:type="dxa"/>
            <w:shd w:val="clear" w:color="auto" w:fill="auto"/>
          </w:tcPr>
          <w:p w14:paraId="31C27BD9" w14:textId="77777777" w:rsidR="00CB5F33" w:rsidRPr="00ED68B4" w:rsidRDefault="00CB5F33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15F313" w14:textId="77777777" w:rsidR="00CB5F33" w:rsidRPr="00ED68B4" w:rsidRDefault="00CB5F33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39894E4" w14:textId="77777777" w:rsidTr="00EE699C">
        <w:tc>
          <w:tcPr>
            <w:tcW w:w="4613" w:type="dxa"/>
            <w:shd w:val="clear" w:color="auto" w:fill="auto"/>
            <w:vAlign w:val="center"/>
          </w:tcPr>
          <w:p w14:paraId="07EC6DBD" w14:textId="77777777" w:rsidR="00EE699C" w:rsidRPr="00ED68B4" w:rsidRDefault="00EE699C" w:rsidP="00EE699C">
            <w:pPr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Patates &amp; légumes papillote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3AA7F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94B042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3DEA257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AABA735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3A94D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6BD35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7332633" w14:textId="77777777" w:rsidTr="00EE699C">
        <w:tc>
          <w:tcPr>
            <w:tcW w:w="4613" w:type="dxa"/>
            <w:shd w:val="clear" w:color="auto" w:fill="auto"/>
            <w:vAlign w:val="center"/>
          </w:tcPr>
          <w:p w14:paraId="5F94BD34" w14:textId="7BED7D30" w:rsidR="00EE699C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à l’oignon</w:t>
            </w:r>
          </w:p>
        </w:tc>
        <w:tc>
          <w:tcPr>
            <w:tcW w:w="850" w:type="dxa"/>
            <w:vMerge/>
            <w:shd w:val="clear" w:color="auto" w:fill="auto"/>
          </w:tcPr>
          <w:p w14:paraId="682B4D9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4C10D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2FCFEA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837DA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9352A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59D5B950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6E9482BD" w14:textId="77777777" w:rsidTr="00EE699C">
        <w:tc>
          <w:tcPr>
            <w:tcW w:w="4613" w:type="dxa"/>
            <w:shd w:val="clear" w:color="auto" w:fill="auto"/>
            <w:vAlign w:val="center"/>
          </w:tcPr>
          <w:p w14:paraId="004D6133" w14:textId="5F3059C6" w:rsidR="00EE699C" w:rsidRPr="00ED68B4" w:rsidRDefault="00BD3ED4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de patates douces</w:t>
            </w:r>
          </w:p>
        </w:tc>
        <w:tc>
          <w:tcPr>
            <w:tcW w:w="850" w:type="dxa"/>
            <w:vMerge/>
            <w:shd w:val="clear" w:color="auto" w:fill="auto"/>
          </w:tcPr>
          <w:p w14:paraId="33969FF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82C628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7F8BA1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079165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619A6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06CF235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66554829" w14:textId="77777777" w:rsidTr="00EE699C">
        <w:tc>
          <w:tcPr>
            <w:tcW w:w="4613" w:type="dxa"/>
            <w:shd w:val="clear" w:color="auto" w:fill="auto"/>
            <w:vAlign w:val="center"/>
          </w:tcPr>
          <w:p w14:paraId="5268824C" w14:textId="69372904" w:rsidR="00EE699C" w:rsidRPr="00ED68B4" w:rsidRDefault="00BD3ED4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0E5B89BC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BFA8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BF2A7E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DDA5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3D5E9E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3863C3A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063D3E8" w14:textId="77777777" w:rsidTr="000F17D2">
        <w:tc>
          <w:tcPr>
            <w:tcW w:w="4613" w:type="dxa"/>
            <w:shd w:val="clear" w:color="auto" w:fill="auto"/>
          </w:tcPr>
          <w:p w14:paraId="70BE481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4EDFF26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C85E9FF" w14:textId="77777777" w:rsidTr="00EE699C">
        <w:tc>
          <w:tcPr>
            <w:tcW w:w="4613" w:type="dxa"/>
            <w:shd w:val="clear" w:color="auto" w:fill="auto"/>
            <w:vAlign w:val="center"/>
          </w:tcPr>
          <w:p w14:paraId="10C52760" w14:textId="3AC258D9" w:rsidR="00EE699C" w:rsidRPr="00ED68B4" w:rsidRDefault="00EE699C" w:rsidP="00EE699C">
            <w:pPr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BD3ED4">
              <w:rPr>
                <w:rFonts w:ascii="Calibri" w:hAnsi="Calibri" w:cs="Calibri"/>
                <w:sz w:val="26"/>
                <w:szCs w:val="26"/>
              </w:rPr>
              <w:t>de fusilli au pistou maison</w:t>
            </w:r>
          </w:p>
        </w:tc>
        <w:tc>
          <w:tcPr>
            <w:tcW w:w="850" w:type="dxa"/>
            <w:shd w:val="clear" w:color="auto" w:fill="auto"/>
          </w:tcPr>
          <w:p w14:paraId="76845B4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4EAE8CF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9639C0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64A0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387D0C1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3045B03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2458C201" w14:textId="77777777" w:rsidTr="000F17D2">
        <w:tc>
          <w:tcPr>
            <w:tcW w:w="4613" w:type="dxa"/>
            <w:shd w:val="clear" w:color="auto" w:fill="auto"/>
          </w:tcPr>
          <w:p w14:paraId="386EC86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0C1A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4C7D7E6E" w14:textId="77777777" w:rsidTr="00EE699C">
        <w:tc>
          <w:tcPr>
            <w:tcW w:w="4613" w:type="dxa"/>
            <w:shd w:val="clear" w:color="auto" w:fill="auto"/>
            <w:vAlign w:val="center"/>
          </w:tcPr>
          <w:p w14:paraId="7C175A48" w14:textId="4ED73A29" w:rsidR="00EE699C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alphabet aux tomates</w:t>
            </w:r>
          </w:p>
        </w:tc>
        <w:tc>
          <w:tcPr>
            <w:tcW w:w="850" w:type="dxa"/>
            <w:shd w:val="clear" w:color="auto" w:fill="auto"/>
          </w:tcPr>
          <w:p w14:paraId="26EF65A8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491BAE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5F9C83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A839BF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4602F100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79E4758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45991AAF" w14:textId="77777777" w:rsidTr="00EE699C">
        <w:tc>
          <w:tcPr>
            <w:tcW w:w="4613" w:type="dxa"/>
            <w:shd w:val="clear" w:color="auto" w:fill="auto"/>
            <w:vAlign w:val="center"/>
          </w:tcPr>
          <w:p w14:paraId="05681968" w14:textId="0E5B2101" w:rsidR="00EE699C" w:rsidRPr="00ED68B4" w:rsidRDefault="00CB5F33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</w:t>
            </w:r>
            <w:r w:rsidR="00BD3ED4">
              <w:rPr>
                <w:rFonts w:ascii="Calibri" w:hAnsi="Calibri"/>
                <w:sz w:val="26"/>
                <w:szCs w:val="26"/>
              </w:rPr>
              <w:t>x poireaux &amp; légumineuses</w:t>
            </w:r>
          </w:p>
        </w:tc>
        <w:tc>
          <w:tcPr>
            <w:tcW w:w="850" w:type="dxa"/>
            <w:shd w:val="clear" w:color="auto" w:fill="auto"/>
          </w:tcPr>
          <w:p w14:paraId="05A35D49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73E7D54" w14:textId="77777777" w:rsidR="00EE699C" w:rsidRPr="00ED68B4" w:rsidRDefault="00EE699C" w:rsidP="00EE699C">
            <w:pPr>
              <w:ind w:left="-246" w:firstLine="24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635AE81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187904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  <w:shd w:val="clear" w:color="auto" w:fill="auto"/>
          </w:tcPr>
          <w:p w14:paraId="38B5E0C9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  <w:shd w:val="clear" w:color="auto" w:fill="auto"/>
          </w:tcPr>
          <w:p w14:paraId="347D4A5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D0728BA" w14:textId="77777777" w:rsidTr="000F17D2">
        <w:tc>
          <w:tcPr>
            <w:tcW w:w="4613" w:type="dxa"/>
            <w:shd w:val="clear" w:color="auto" w:fill="auto"/>
          </w:tcPr>
          <w:p w14:paraId="1DA17ED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78B108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EC3505F" w14:textId="77777777" w:rsidTr="000F17D2">
        <w:tc>
          <w:tcPr>
            <w:tcW w:w="4613" w:type="dxa"/>
            <w:shd w:val="clear" w:color="auto" w:fill="auto"/>
          </w:tcPr>
          <w:p w14:paraId="66B214D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8D5D7C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35FDE0C" w14:textId="77777777" w:rsidTr="00441E44">
        <w:tc>
          <w:tcPr>
            <w:tcW w:w="4613" w:type="dxa"/>
            <w:shd w:val="clear" w:color="auto" w:fill="auto"/>
          </w:tcPr>
          <w:p w14:paraId="45EF2201" w14:textId="1A1DF51D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choco-zucchini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863D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11C1DE1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1EB31F9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58D01FC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8ABDF7F" w14:textId="77777777" w:rsidTr="00441E44">
        <w:tc>
          <w:tcPr>
            <w:tcW w:w="4613" w:type="dxa"/>
            <w:shd w:val="clear" w:color="auto" w:fill="auto"/>
          </w:tcPr>
          <w:p w14:paraId="4FD65A82" w14:textId="50CCDB67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Renversé à l’ananas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B197F" w14:textId="63AEEF46" w:rsidR="00CB5F33" w:rsidRPr="00ED68B4" w:rsidRDefault="00BD3ED4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5AEE0908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78DD67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D1B8D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9475BC8" w14:textId="77777777" w:rsidTr="00441E44">
        <w:tc>
          <w:tcPr>
            <w:tcW w:w="4613" w:type="dxa"/>
            <w:shd w:val="clear" w:color="auto" w:fill="auto"/>
          </w:tcPr>
          <w:p w14:paraId="24AA0678" w14:textId="64D5D312" w:rsidR="00CB5F33" w:rsidRPr="00ED68B4" w:rsidRDefault="00BD3ED4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Croustade aux bleuets</w:t>
            </w:r>
            <w:r w:rsidR="00CB5F3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702A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52BECC4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7CB00F1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940E2B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198C971" w14:textId="1EB5DE49" w:rsidR="00133CB7" w:rsidRPr="00ED68B4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ED68B4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7B00F3">
        <w:rPr>
          <w:rFonts w:ascii="Calibri" w:hAnsi="Calibri" w:cs="Calibri"/>
          <w:b/>
          <w:sz w:val="40"/>
          <w:szCs w:val="28"/>
          <w:u w:val="single"/>
        </w:rPr>
        <w:t>03 février</w:t>
      </w:r>
      <w:r w:rsidR="0021727A" w:rsidRPr="00ED68B4">
        <w:rPr>
          <w:rFonts w:ascii="Calibri" w:hAnsi="Calibri" w:cs="Calibri"/>
          <w:b/>
          <w:sz w:val="40"/>
          <w:szCs w:val="28"/>
          <w:u w:val="single"/>
        </w:rPr>
        <w:t xml:space="preserve"> @ 13h</w:t>
      </w:r>
      <w:r w:rsidR="00706388" w:rsidRPr="00ED68B4">
        <w:rPr>
          <w:rFonts w:ascii="Calibri" w:hAnsi="Calibri" w:cs="Calibri"/>
          <w:b/>
          <w:sz w:val="40"/>
          <w:szCs w:val="28"/>
          <w:u w:val="single"/>
        </w:rPr>
        <w:t>00</w:t>
      </w:r>
    </w:p>
    <w:sectPr w:rsidR="00133CB7" w:rsidRPr="00ED68B4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02FC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4E92"/>
    <w:rsid w:val="00065BE6"/>
    <w:rsid w:val="00066407"/>
    <w:rsid w:val="00074711"/>
    <w:rsid w:val="00077D11"/>
    <w:rsid w:val="00091181"/>
    <w:rsid w:val="0009729D"/>
    <w:rsid w:val="000A0728"/>
    <w:rsid w:val="000A1CC5"/>
    <w:rsid w:val="000B2848"/>
    <w:rsid w:val="000B44B5"/>
    <w:rsid w:val="000D0EF6"/>
    <w:rsid w:val="000D2689"/>
    <w:rsid w:val="000D2C49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35A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B6BD3"/>
    <w:rsid w:val="001C0383"/>
    <w:rsid w:val="001C0DFE"/>
    <w:rsid w:val="001C150D"/>
    <w:rsid w:val="001C215D"/>
    <w:rsid w:val="001C2C92"/>
    <w:rsid w:val="001D4781"/>
    <w:rsid w:val="001F13A0"/>
    <w:rsid w:val="00200981"/>
    <w:rsid w:val="0020543E"/>
    <w:rsid w:val="002065A9"/>
    <w:rsid w:val="0021727A"/>
    <w:rsid w:val="0022386F"/>
    <w:rsid w:val="002269B7"/>
    <w:rsid w:val="00245133"/>
    <w:rsid w:val="00247097"/>
    <w:rsid w:val="002502EE"/>
    <w:rsid w:val="00251E68"/>
    <w:rsid w:val="002537A0"/>
    <w:rsid w:val="00263153"/>
    <w:rsid w:val="00267AF0"/>
    <w:rsid w:val="00274299"/>
    <w:rsid w:val="00282674"/>
    <w:rsid w:val="00286AA2"/>
    <w:rsid w:val="002A0C51"/>
    <w:rsid w:val="002A4255"/>
    <w:rsid w:val="002A4ECF"/>
    <w:rsid w:val="002A7B9D"/>
    <w:rsid w:val="002B0CE0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67682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1E44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C64BE"/>
    <w:rsid w:val="004D25B8"/>
    <w:rsid w:val="004D338D"/>
    <w:rsid w:val="004D601D"/>
    <w:rsid w:val="004D6114"/>
    <w:rsid w:val="004E24E4"/>
    <w:rsid w:val="004E3919"/>
    <w:rsid w:val="004E6B56"/>
    <w:rsid w:val="004E784D"/>
    <w:rsid w:val="005039CB"/>
    <w:rsid w:val="00506925"/>
    <w:rsid w:val="005245E0"/>
    <w:rsid w:val="00525167"/>
    <w:rsid w:val="00526F95"/>
    <w:rsid w:val="00531CDE"/>
    <w:rsid w:val="005355F9"/>
    <w:rsid w:val="005421B3"/>
    <w:rsid w:val="00545E2A"/>
    <w:rsid w:val="005525B7"/>
    <w:rsid w:val="005554C8"/>
    <w:rsid w:val="00557394"/>
    <w:rsid w:val="0056323E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28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14D4"/>
    <w:rsid w:val="006050ED"/>
    <w:rsid w:val="00610D8D"/>
    <w:rsid w:val="00611D6A"/>
    <w:rsid w:val="00634733"/>
    <w:rsid w:val="00653705"/>
    <w:rsid w:val="00654DD7"/>
    <w:rsid w:val="00657574"/>
    <w:rsid w:val="00683BFD"/>
    <w:rsid w:val="006871FC"/>
    <w:rsid w:val="00687A89"/>
    <w:rsid w:val="00687FBE"/>
    <w:rsid w:val="006923C7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104"/>
    <w:rsid w:val="006F2551"/>
    <w:rsid w:val="006F3682"/>
    <w:rsid w:val="006F4B63"/>
    <w:rsid w:val="006F7B16"/>
    <w:rsid w:val="00701CD0"/>
    <w:rsid w:val="00704D4C"/>
    <w:rsid w:val="00705CBA"/>
    <w:rsid w:val="00705EC2"/>
    <w:rsid w:val="00706388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87C59"/>
    <w:rsid w:val="00794D51"/>
    <w:rsid w:val="007A1AF0"/>
    <w:rsid w:val="007A4B2E"/>
    <w:rsid w:val="007B00F3"/>
    <w:rsid w:val="007B12CD"/>
    <w:rsid w:val="007B5352"/>
    <w:rsid w:val="007B681F"/>
    <w:rsid w:val="007C2183"/>
    <w:rsid w:val="007C274A"/>
    <w:rsid w:val="007D2104"/>
    <w:rsid w:val="007D5ABF"/>
    <w:rsid w:val="007E05E4"/>
    <w:rsid w:val="007F3B72"/>
    <w:rsid w:val="007F5E67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3C22"/>
    <w:rsid w:val="0086027D"/>
    <w:rsid w:val="00860985"/>
    <w:rsid w:val="00863A3C"/>
    <w:rsid w:val="00863A78"/>
    <w:rsid w:val="00871404"/>
    <w:rsid w:val="008745C4"/>
    <w:rsid w:val="00884996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3696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2A57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6463"/>
    <w:rsid w:val="00B16DA0"/>
    <w:rsid w:val="00B240D3"/>
    <w:rsid w:val="00B254C5"/>
    <w:rsid w:val="00B26958"/>
    <w:rsid w:val="00B45E32"/>
    <w:rsid w:val="00B46BF9"/>
    <w:rsid w:val="00B47BF3"/>
    <w:rsid w:val="00B50364"/>
    <w:rsid w:val="00B51038"/>
    <w:rsid w:val="00B62DAE"/>
    <w:rsid w:val="00B70959"/>
    <w:rsid w:val="00B72B60"/>
    <w:rsid w:val="00B74A06"/>
    <w:rsid w:val="00B77D26"/>
    <w:rsid w:val="00B868A7"/>
    <w:rsid w:val="00B90365"/>
    <w:rsid w:val="00BA2DE7"/>
    <w:rsid w:val="00BB090B"/>
    <w:rsid w:val="00BB15E3"/>
    <w:rsid w:val="00BB71FE"/>
    <w:rsid w:val="00BC4622"/>
    <w:rsid w:val="00BD1303"/>
    <w:rsid w:val="00BD3ED4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5B71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B5F33"/>
    <w:rsid w:val="00CC27F6"/>
    <w:rsid w:val="00CC2975"/>
    <w:rsid w:val="00CC7455"/>
    <w:rsid w:val="00CD1B28"/>
    <w:rsid w:val="00CE5952"/>
    <w:rsid w:val="00CF5A37"/>
    <w:rsid w:val="00CF753C"/>
    <w:rsid w:val="00D03EF7"/>
    <w:rsid w:val="00D10AEE"/>
    <w:rsid w:val="00D10ED8"/>
    <w:rsid w:val="00D230CA"/>
    <w:rsid w:val="00D26FB9"/>
    <w:rsid w:val="00D307FC"/>
    <w:rsid w:val="00D3400D"/>
    <w:rsid w:val="00D36B56"/>
    <w:rsid w:val="00D4112F"/>
    <w:rsid w:val="00D51822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6B9B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0089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B71E3"/>
    <w:rsid w:val="00EC13D0"/>
    <w:rsid w:val="00EC4DA7"/>
    <w:rsid w:val="00EC6C0C"/>
    <w:rsid w:val="00ED1357"/>
    <w:rsid w:val="00ED2BE9"/>
    <w:rsid w:val="00ED6140"/>
    <w:rsid w:val="00ED68B4"/>
    <w:rsid w:val="00ED6E26"/>
    <w:rsid w:val="00ED6E42"/>
    <w:rsid w:val="00EE699C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81324"/>
    <w:rsid w:val="00F92243"/>
    <w:rsid w:val="00F93F45"/>
    <w:rsid w:val="00FB1C40"/>
    <w:rsid w:val="00FB2C85"/>
    <w:rsid w:val="00FB4A5F"/>
    <w:rsid w:val="00FB662C"/>
    <w:rsid w:val="00FC1DCD"/>
    <w:rsid w:val="00FC424C"/>
    <w:rsid w:val="00FC43AC"/>
    <w:rsid w:val="00FC51DF"/>
    <w:rsid w:val="00FC72CD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5149FE"/>
  <w15:chartTrackingRefBased/>
  <w15:docId w15:val="{01421DD8-EE46-42BB-B916-3524A46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D19E-F34F-4FF9-A648-6D6C1788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1545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4</cp:revision>
  <cp:lastPrinted>2019-09-26T15:10:00Z</cp:lastPrinted>
  <dcterms:created xsi:type="dcterms:W3CDTF">2020-01-03T14:31:00Z</dcterms:created>
  <dcterms:modified xsi:type="dcterms:W3CDTF">2020-01-16T14:57:00Z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